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3F7" w:rsidRPr="00824DC1" w:rsidRDefault="003573F7">
      <w:pPr>
        <w:rPr>
          <w:rFonts w:ascii="Times New Roman" w:hAnsi="Times New Roman" w:cs="Times New Roman"/>
          <w:sz w:val="28"/>
          <w:szCs w:val="28"/>
        </w:rPr>
      </w:pPr>
      <w:r w:rsidRPr="00824DC1">
        <w:rPr>
          <w:rFonts w:ascii="Times New Roman" w:hAnsi="Times New Roman" w:cs="Times New Roman"/>
          <w:sz w:val="28"/>
          <w:szCs w:val="28"/>
        </w:rPr>
        <w:t xml:space="preserve">Задания на дистанционное обучение с </w:t>
      </w:r>
      <w:r w:rsidRPr="00824DC1">
        <w:rPr>
          <w:rFonts w:ascii="Times New Roman" w:hAnsi="Times New Roman" w:cs="Times New Roman"/>
          <w:sz w:val="28"/>
          <w:szCs w:val="28"/>
        </w:rPr>
        <w:t>12.05-15.</w:t>
      </w:r>
      <w:r w:rsidRPr="00824DC1">
        <w:rPr>
          <w:rFonts w:ascii="Times New Roman" w:hAnsi="Times New Roman" w:cs="Times New Roman"/>
          <w:sz w:val="28"/>
          <w:szCs w:val="28"/>
        </w:rPr>
        <w:t>05 для 2 Б класса. Отправляйте н</w:t>
      </w:r>
      <w:bookmarkStart w:id="0" w:name="_GoBack"/>
      <w:bookmarkEnd w:id="0"/>
      <w:r w:rsidRPr="00824DC1">
        <w:rPr>
          <w:rFonts w:ascii="Times New Roman" w:hAnsi="Times New Roman" w:cs="Times New Roman"/>
          <w:sz w:val="28"/>
          <w:szCs w:val="28"/>
        </w:rPr>
        <w:t xml:space="preserve">а отметку </w:t>
      </w:r>
      <w:r w:rsidRPr="00824DC1">
        <w:rPr>
          <w:rFonts w:ascii="Times New Roman" w:hAnsi="Times New Roman" w:cs="Times New Roman"/>
          <w:b/>
          <w:sz w:val="28"/>
          <w:szCs w:val="28"/>
        </w:rPr>
        <w:t>только</w:t>
      </w:r>
      <w:r w:rsidRPr="00824DC1">
        <w:rPr>
          <w:rFonts w:ascii="Times New Roman" w:hAnsi="Times New Roman" w:cs="Times New Roman"/>
          <w:sz w:val="28"/>
          <w:szCs w:val="28"/>
        </w:rPr>
        <w:t xml:space="preserve"> задания из 3 столбика фотографией в </w:t>
      </w:r>
      <w:r w:rsidRPr="00824DC1">
        <w:rPr>
          <w:rFonts w:ascii="Times New Roman" w:hAnsi="Times New Roman" w:cs="Times New Roman"/>
          <w:sz w:val="28"/>
          <w:szCs w:val="28"/>
          <w:u w:val="single"/>
        </w:rPr>
        <w:t xml:space="preserve">личные сообщения </w:t>
      </w:r>
      <w:proofErr w:type="spellStart"/>
      <w:r w:rsidRPr="00824DC1">
        <w:rPr>
          <w:rFonts w:ascii="Times New Roman" w:hAnsi="Times New Roman" w:cs="Times New Roman"/>
          <w:sz w:val="28"/>
          <w:szCs w:val="28"/>
        </w:rPr>
        <w:t>ватсапп</w:t>
      </w:r>
      <w:proofErr w:type="spellEnd"/>
      <w:r w:rsidRPr="00824DC1">
        <w:rPr>
          <w:rFonts w:ascii="Times New Roman" w:hAnsi="Times New Roman" w:cs="Times New Roman"/>
          <w:sz w:val="28"/>
          <w:szCs w:val="28"/>
        </w:rPr>
        <w:t xml:space="preserve"> или на почту  </w:t>
      </w:r>
      <w:hyperlink r:id="rId4" w:history="1">
        <w:r w:rsidRPr="00824D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nyura</w:t>
        </w:r>
        <w:r w:rsidRPr="00824DC1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Pr="00824D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teterina</w:t>
        </w:r>
        <w:r w:rsidRPr="00824DC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824D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824DC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824DC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824DC1">
        <w:rPr>
          <w:rFonts w:ascii="Times New Roman" w:hAnsi="Times New Roman" w:cs="Times New Roman"/>
          <w:sz w:val="28"/>
          <w:szCs w:val="28"/>
        </w:rPr>
        <w:t xml:space="preserve"> </w:t>
      </w:r>
      <w:r w:rsidRPr="00824DC1">
        <w:rPr>
          <w:rFonts w:ascii="Times New Roman" w:hAnsi="Times New Roman" w:cs="Times New Roman"/>
          <w:b/>
          <w:sz w:val="28"/>
          <w:szCs w:val="28"/>
        </w:rPr>
        <w:t>до 21.00 (позже не беспокоить!)</w:t>
      </w:r>
      <w:r w:rsidRPr="00824DC1">
        <w:rPr>
          <w:rFonts w:ascii="Times New Roman" w:hAnsi="Times New Roman" w:cs="Times New Roman"/>
          <w:sz w:val="28"/>
          <w:szCs w:val="28"/>
        </w:rPr>
        <w:t xml:space="preserve">. Все видео уроки вы можете найти на сайте </w:t>
      </w:r>
      <w:hyperlink r:id="rId5" w:history="1">
        <w:r w:rsidRPr="00824DC1">
          <w:rPr>
            <w:rStyle w:val="a3"/>
            <w:rFonts w:ascii="Times New Roman" w:hAnsi="Times New Roman" w:cs="Times New Roman"/>
            <w:sz w:val="28"/>
            <w:szCs w:val="28"/>
          </w:rPr>
          <w:t>https://resh.edu.ru</w:t>
        </w:r>
      </w:hyperlink>
      <w:r w:rsidRPr="00824DC1">
        <w:rPr>
          <w:rFonts w:ascii="Times New Roman" w:hAnsi="Times New Roman" w:cs="Times New Roman"/>
          <w:sz w:val="28"/>
          <w:szCs w:val="28"/>
        </w:rPr>
        <w:t>.</w:t>
      </w:r>
      <w:r w:rsidRPr="00824DC1">
        <w:rPr>
          <w:rFonts w:ascii="Times New Roman" w:hAnsi="Times New Roman" w:cs="Times New Roman"/>
          <w:sz w:val="28"/>
          <w:szCs w:val="28"/>
        </w:rPr>
        <w:br/>
        <w:t xml:space="preserve">Задания по физкультуре и английскому языку смотрите на сайте школы в разделе новости </w:t>
      </w:r>
      <w:hyperlink r:id="rId6" w:history="1">
        <w:r w:rsidRPr="00824DC1">
          <w:rPr>
            <w:rStyle w:val="a3"/>
            <w:rFonts w:ascii="Times New Roman" w:hAnsi="Times New Roman" w:cs="Times New Roman"/>
            <w:sz w:val="28"/>
            <w:szCs w:val="28"/>
          </w:rPr>
          <w:t>https://1nev.uralschool.ru</w:t>
        </w:r>
      </w:hyperlink>
      <w:r w:rsidRPr="00824DC1"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877"/>
        <w:gridCol w:w="4497"/>
        <w:gridCol w:w="1909"/>
        <w:gridCol w:w="6567"/>
      </w:tblGrid>
      <w:tr w:rsidR="003573F7" w:rsidRPr="00824DC1" w:rsidTr="006F08D6">
        <w:tc>
          <w:tcPr>
            <w:tcW w:w="14850" w:type="dxa"/>
            <w:gridSpan w:val="4"/>
          </w:tcPr>
          <w:p w:rsidR="003573F7" w:rsidRPr="00824DC1" w:rsidRDefault="003573F7" w:rsidP="00357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Вторник 12.05</w:t>
            </w: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81696" w:rsidRPr="00824DC1" w:rsidTr="00824DC1">
        <w:tc>
          <w:tcPr>
            <w:tcW w:w="1877" w:type="dxa"/>
          </w:tcPr>
          <w:p w:rsidR="003573F7" w:rsidRPr="00824DC1" w:rsidRDefault="003573F7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406" w:type="dxa"/>
            <w:gridSpan w:val="2"/>
          </w:tcPr>
          <w:p w:rsidR="003573F7" w:rsidRPr="00824DC1" w:rsidRDefault="003573F7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Работа над темой</w:t>
            </w:r>
          </w:p>
        </w:tc>
        <w:tc>
          <w:tcPr>
            <w:tcW w:w="6567" w:type="dxa"/>
          </w:tcPr>
          <w:p w:rsidR="003573F7" w:rsidRPr="00824DC1" w:rsidRDefault="003573F7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Домашнее задание/форма отчета</w:t>
            </w:r>
          </w:p>
        </w:tc>
      </w:tr>
      <w:tr w:rsidR="00781696" w:rsidRPr="00824DC1" w:rsidTr="00824DC1">
        <w:tc>
          <w:tcPr>
            <w:tcW w:w="1877" w:type="dxa"/>
          </w:tcPr>
          <w:p w:rsidR="003573F7" w:rsidRPr="00824DC1" w:rsidRDefault="003573F7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406" w:type="dxa"/>
            <w:gridSpan w:val="2"/>
          </w:tcPr>
          <w:p w:rsidR="003573F7" w:rsidRPr="00824DC1" w:rsidRDefault="00007935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Ш. Перро «Кот </w:t>
            </w:r>
            <w:proofErr w:type="gramStart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в  сапогах</w:t>
            </w:r>
            <w:proofErr w:type="gramEnd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007935" w:rsidRPr="00824DC1" w:rsidRDefault="00007935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Читать 182-193. Отвечать на вопросы 1-4 устно.</w:t>
            </w:r>
          </w:p>
        </w:tc>
        <w:tc>
          <w:tcPr>
            <w:tcW w:w="6567" w:type="dxa"/>
          </w:tcPr>
          <w:p w:rsidR="003573F7" w:rsidRPr="00824DC1" w:rsidRDefault="003573F7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1696" w:rsidRPr="00824DC1" w:rsidTr="00824DC1">
        <w:tc>
          <w:tcPr>
            <w:tcW w:w="1877" w:type="dxa"/>
          </w:tcPr>
          <w:p w:rsidR="003573F7" w:rsidRPr="00824DC1" w:rsidRDefault="003573F7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497" w:type="dxa"/>
          </w:tcPr>
          <w:p w:rsidR="003573F7" w:rsidRPr="00824DC1" w:rsidRDefault="00676C51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Решение задач на деление.</w:t>
            </w:r>
          </w:p>
          <w:p w:rsidR="00676C51" w:rsidRPr="00824DC1" w:rsidRDefault="00676C51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6" w:type="dxa"/>
            <w:gridSpan w:val="2"/>
          </w:tcPr>
          <w:p w:rsidR="003573F7" w:rsidRPr="00824DC1" w:rsidRDefault="00676C51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Стр.85 №1 (к задаче составить схематический рисунок, краткую запись писать не надо, решить и записать ответ. Составленные обратные задачи записать, нарисовать схему, решить, записать ответ). № 2 (таблицу чертить не нужно, записываете выражения, в которых находите неизвестный компонент, если неизвестен множитель, то его вы находите с помощью деления.). </w:t>
            </w:r>
          </w:p>
        </w:tc>
      </w:tr>
      <w:tr w:rsidR="00781696" w:rsidRPr="00824DC1" w:rsidTr="00824DC1">
        <w:tc>
          <w:tcPr>
            <w:tcW w:w="1877" w:type="dxa"/>
          </w:tcPr>
          <w:p w:rsidR="003573F7" w:rsidRPr="00824DC1" w:rsidRDefault="003573F7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406" w:type="dxa"/>
            <w:gridSpan w:val="2"/>
          </w:tcPr>
          <w:p w:rsidR="003573F7" w:rsidRPr="00824DC1" w:rsidRDefault="003573F7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Повторение по теме «Предложение»</w:t>
            </w:r>
            <w:r w:rsidR="009D7178" w:rsidRPr="00824D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573F7" w:rsidRPr="00824DC1" w:rsidRDefault="003573F7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Вспомнить оформление предложения на письме и главные члены предложения-подлежащее и сказуемое.</w:t>
            </w:r>
          </w:p>
        </w:tc>
        <w:tc>
          <w:tcPr>
            <w:tcW w:w="6567" w:type="dxa"/>
          </w:tcPr>
          <w:p w:rsidR="003573F7" w:rsidRPr="00824DC1" w:rsidRDefault="003573F7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Упр.198</w:t>
            </w:r>
            <w:r w:rsidR="00676C51"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(письменно выполнить только задание под первым красным кругом, остальное устно плюс придумать заголовок.), 199(у).</w:t>
            </w:r>
          </w:p>
        </w:tc>
      </w:tr>
      <w:tr w:rsidR="00781696" w:rsidRPr="00824DC1" w:rsidTr="00824DC1">
        <w:tc>
          <w:tcPr>
            <w:tcW w:w="1877" w:type="dxa"/>
          </w:tcPr>
          <w:p w:rsidR="003573F7" w:rsidRPr="00824DC1" w:rsidRDefault="003573F7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6406" w:type="dxa"/>
            <w:gridSpan w:val="2"/>
          </w:tcPr>
          <w:p w:rsidR="003573F7" w:rsidRPr="00824DC1" w:rsidRDefault="00781696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Проект «Страны мира» рассчитан на два урока.</w:t>
            </w:r>
          </w:p>
        </w:tc>
        <w:tc>
          <w:tcPr>
            <w:tcW w:w="6567" w:type="dxa"/>
          </w:tcPr>
          <w:p w:rsidR="003573F7" w:rsidRPr="00824DC1" w:rsidRDefault="00781696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Стр.128-129 читать. Подготовить рассказ о любой стране и записать в тетрадь. Нарисовать достопримечательность этой страны(за рисунок отметка пойдет в ИЗО)</w:t>
            </w:r>
            <w:r w:rsidR="005F6224"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можно отправить 14.05.</w:t>
            </w:r>
          </w:p>
        </w:tc>
      </w:tr>
      <w:tr w:rsidR="003573F7" w:rsidRPr="00824DC1" w:rsidTr="00824DC1">
        <w:tc>
          <w:tcPr>
            <w:tcW w:w="1877" w:type="dxa"/>
          </w:tcPr>
          <w:p w:rsidR="003573F7" w:rsidRPr="00824DC1" w:rsidRDefault="003573F7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Я гражданин</w:t>
            </w:r>
            <w:r w:rsidR="00824DC1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6406" w:type="dxa"/>
            <w:gridSpan w:val="2"/>
          </w:tcPr>
          <w:p w:rsidR="00824DC1" w:rsidRDefault="00781696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Герои ВОВ –наши земляки.</w:t>
            </w:r>
            <w:r w:rsidR="00824DC1"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573F7" w:rsidRPr="00824DC1" w:rsidRDefault="00824DC1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Вспомнить вместе с ребенком ветеранов из родного города.</w:t>
            </w:r>
          </w:p>
        </w:tc>
        <w:tc>
          <w:tcPr>
            <w:tcW w:w="6567" w:type="dxa"/>
          </w:tcPr>
          <w:p w:rsidR="003573F7" w:rsidRPr="00824DC1" w:rsidRDefault="003573F7" w:rsidP="006F08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03D2" w:rsidRPr="00824DC1" w:rsidRDefault="00824DC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670"/>
        <w:gridCol w:w="6519"/>
        <w:gridCol w:w="6661"/>
      </w:tblGrid>
      <w:tr w:rsidR="003573F7" w:rsidRPr="00824DC1" w:rsidTr="003573F7">
        <w:tc>
          <w:tcPr>
            <w:tcW w:w="14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Среда 13</w:t>
            </w: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</w:tr>
      <w:tr w:rsidR="003573F7" w:rsidRPr="00824DC1" w:rsidTr="003573F7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Работа над темой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Домашнее задание/форма отчета</w:t>
            </w:r>
          </w:p>
        </w:tc>
      </w:tr>
      <w:tr w:rsidR="003573F7" w:rsidRPr="00824DC1" w:rsidTr="00E546D3">
        <w:trPr>
          <w:trHeight w:val="441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935" w:rsidRPr="00824DC1" w:rsidRDefault="00007935" w:rsidP="00007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Ш. Перро «Кот </w:t>
            </w:r>
            <w:proofErr w:type="gramStart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в  сапогах</w:t>
            </w:r>
            <w:proofErr w:type="gramEnd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573F7" w:rsidRPr="00824DC1" w:rsidRDefault="00007935" w:rsidP="00007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Читать 182-193</w:t>
            </w: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FB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Записать в тетрадь 3 вопроса по содержанию сказки.</w:t>
            </w:r>
          </w:p>
        </w:tc>
      </w:tr>
      <w:tr w:rsidR="003573F7" w:rsidRPr="00824DC1" w:rsidTr="009D7178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676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Закрепление таблицы умножения и деления на 2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676C51" w:rsidP="00E54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Стр. 88 №1(у),</w:t>
            </w:r>
            <w:r w:rsidR="00E546D3" w:rsidRPr="00824DC1">
              <w:rPr>
                <w:rFonts w:ascii="Times New Roman" w:hAnsi="Times New Roman" w:cs="Times New Roman"/>
                <w:sz w:val="28"/>
                <w:szCs w:val="28"/>
              </w:rPr>
              <w:t>№ 2(у),</w:t>
            </w: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6D3" w:rsidRPr="00824DC1">
              <w:rPr>
                <w:rFonts w:ascii="Times New Roman" w:hAnsi="Times New Roman" w:cs="Times New Roman"/>
                <w:sz w:val="28"/>
                <w:szCs w:val="28"/>
              </w:rPr>
              <w:t>№11(у)</w:t>
            </w:r>
            <w:r w:rsidR="00E546D3" w:rsidRPr="00824DC1">
              <w:rPr>
                <w:rFonts w:ascii="Times New Roman" w:hAnsi="Times New Roman" w:cs="Times New Roman"/>
                <w:sz w:val="28"/>
                <w:szCs w:val="28"/>
              </w:rPr>
              <w:t>, № 7 и 8сравнить</w:t>
            </w:r>
            <w:r w:rsidR="00007935"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6D3" w:rsidRPr="00824DC1">
              <w:rPr>
                <w:rFonts w:ascii="Times New Roman" w:hAnsi="Times New Roman" w:cs="Times New Roman"/>
                <w:sz w:val="28"/>
                <w:szCs w:val="28"/>
              </w:rPr>
              <w:t>не вычисляя, №6 (решить уравнение с проверкой).</w:t>
            </w:r>
          </w:p>
        </w:tc>
      </w:tr>
      <w:tr w:rsidR="00676C51" w:rsidRPr="00824DC1" w:rsidTr="009D7178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C51" w:rsidRPr="00824DC1" w:rsidRDefault="00676C51" w:rsidP="00676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C51" w:rsidRPr="00824DC1" w:rsidRDefault="00676C51" w:rsidP="00676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Повторение по теме «Предложение».</w:t>
            </w:r>
          </w:p>
          <w:p w:rsidR="00676C51" w:rsidRPr="00824DC1" w:rsidRDefault="00676C51" w:rsidP="00676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Вспомнить, что такое распространенные и нераспространенные предложения.</w:t>
            </w:r>
          </w:p>
          <w:p w:rsidR="00676C51" w:rsidRPr="00824DC1" w:rsidRDefault="00676C51" w:rsidP="00676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C51" w:rsidRPr="00824DC1" w:rsidRDefault="00676C51" w:rsidP="00676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Упр. 200(списать нераспространенные предложения, письменно объяснить выделенные орфограммы), упр. 201.</w:t>
            </w:r>
          </w:p>
        </w:tc>
      </w:tr>
      <w:tr w:rsidR="00676C51" w:rsidRPr="00824DC1" w:rsidTr="009D7178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6C51" w:rsidRPr="00824DC1" w:rsidRDefault="00676C51" w:rsidP="00676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Читайка</w:t>
            </w:r>
            <w:proofErr w:type="spellEnd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C51" w:rsidRPr="00824DC1" w:rsidRDefault="00781696" w:rsidP="00676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Знай и люби родную природу. </w:t>
            </w:r>
          </w:p>
          <w:p w:rsidR="00781696" w:rsidRPr="00824DC1" w:rsidRDefault="005F6224" w:rsidP="00676C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рассказ </w:t>
            </w:r>
            <w:proofErr w:type="spellStart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Г.Снегирева</w:t>
            </w:r>
            <w:proofErr w:type="spellEnd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«Про пингвинов».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6C51" w:rsidRPr="00824DC1" w:rsidRDefault="00676C51" w:rsidP="00676C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73F7" w:rsidRPr="00824DC1" w:rsidRDefault="003573F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877"/>
        <w:gridCol w:w="6414"/>
        <w:gridCol w:w="6559"/>
      </w:tblGrid>
      <w:tr w:rsidR="003573F7" w:rsidRPr="00824DC1" w:rsidTr="003573F7">
        <w:tc>
          <w:tcPr>
            <w:tcW w:w="14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Четверг 14</w:t>
            </w: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</w:tr>
      <w:tr w:rsidR="003573F7" w:rsidRPr="00824DC1" w:rsidTr="009D7178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73F7" w:rsidRPr="00824DC1" w:rsidTr="009D7178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7816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Литература на родном языке.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224" w:rsidRPr="00824DC1" w:rsidRDefault="005F6224" w:rsidP="005F6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Знай и люби родную природу. </w:t>
            </w:r>
          </w:p>
          <w:p w:rsidR="005F6224" w:rsidRPr="00824DC1" w:rsidRDefault="005F6224" w:rsidP="005F62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73F7" w:rsidRPr="00824DC1" w:rsidRDefault="003573F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5F6224" w:rsidP="005F6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сказку Е. </w:t>
            </w:r>
            <w:proofErr w:type="spellStart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Чарушина</w:t>
            </w:r>
            <w:proofErr w:type="spellEnd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«Большие и маленькие». Текст можно посмотреть в этом документе под таблицей.</w:t>
            </w: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Записать на видео </w:t>
            </w:r>
            <w:r w:rsidR="00824DC1" w:rsidRPr="00824DC1">
              <w:rPr>
                <w:rFonts w:ascii="Times New Roman" w:hAnsi="Times New Roman" w:cs="Times New Roman"/>
                <w:sz w:val="28"/>
                <w:szCs w:val="28"/>
              </w:rPr>
              <w:t>чтение отрыв</w:t>
            </w: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24DC1" w:rsidRPr="00824DC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 «</w:t>
            </w:r>
            <w:r w:rsidRPr="00781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Белка с бельчатами</w:t>
            </w:r>
            <w:r w:rsidRPr="00824DC1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».</w:t>
            </w:r>
            <w:r w:rsidRPr="00781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br/>
            </w:r>
          </w:p>
        </w:tc>
      </w:tr>
      <w:tr w:rsidR="003573F7" w:rsidRPr="00824DC1" w:rsidTr="009D7178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7935" w:rsidRPr="00824DC1" w:rsidRDefault="00E54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Умножение числа 3. Умножение на 3</w:t>
            </w:r>
            <w:r w:rsidR="00007935"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3573F7" w:rsidRPr="00824DC1" w:rsidRDefault="00007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Обучающий материал отправлю в видео.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007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Стр.90. Выучить таблицу умножения на </w:t>
            </w:r>
            <w:proofErr w:type="gramStart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3  в</w:t>
            </w:r>
            <w:proofErr w:type="gramEnd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красной рамке.</w:t>
            </w:r>
          </w:p>
          <w:p w:rsidR="00007935" w:rsidRPr="00824DC1" w:rsidRDefault="000079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№ 1 (сравнить не вычисляя), № 2 (к каждому вопросу составить схематический рисунок).</w:t>
            </w:r>
          </w:p>
        </w:tc>
      </w:tr>
      <w:tr w:rsidR="003573F7" w:rsidRPr="00824DC1" w:rsidTr="009D7178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Окружающий мир.</w:t>
            </w:r>
          </w:p>
        </w:tc>
        <w:tc>
          <w:tcPr>
            <w:tcW w:w="65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5F6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См. 12.05.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73F7" w:rsidRPr="00824DC1" w:rsidRDefault="003573F7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1952"/>
        <w:gridCol w:w="8148"/>
        <w:gridCol w:w="4750"/>
      </w:tblGrid>
      <w:tr w:rsidR="003573F7" w:rsidRPr="00824DC1" w:rsidTr="003573F7">
        <w:tc>
          <w:tcPr>
            <w:tcW w:w="148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 w:type="page"/>
              <w:t>Пят</w:t>
            </w: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ница 15</w:t>
            </w: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</w:tr>
      <w:tr w:rsidR="003573F7" w:rsidRPr="00824DC1" w:rsidTr="003573F7"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8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Работа над темой</w:t>
            </w:r>
          </w:p>
        </w:tc>
        <w:tc>
          <w:tcPr>
            <w:tcW w:w="4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Домашнее задание/форма отчета</w:t>
            </w:r>
          </w:p>
        </w:tc>
      </w:tr>
      <w:tr w:rsidR="003573F7" w:rsidRPr="00824DC1" w:rsidTr="009D7178"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8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9D717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Повторение по теме «Слово»</w:t>
            </w:r>
          </w:p>
          <w:p w:rsidR="009D7178" w:rsidRPr="00824DC1" w:rsidRDefault="009D717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Повторение понятий многозначных, однозначных слов, синонимов, антонимов.</w:t>
            </w:r>
          </w:p>
        </w:tc>
        <w:tc>
          <w:tcPr>
            <w:tcW w:w="4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9D7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Упр.204</w:t>
            </w:r>
            <w:r w:rsidR="00676C51"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(все задания письменно), упр.205 (письменно выполнить только задания под 1 и 2 красным кругом).</w:t>
            </w:r>
          </w:p>
        </w:tc>
      </w:tr>
      <w:tr w:rsidR="003573F7" w:rsidRPr="00824DC1" w:rsidTr="009D7178"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8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FB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Ш. </w:t>
            </w:r>
            <w:proofErr w:type="gramStart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Перро  «</w:t>
            </w:r>
            <w:proofErr w:type="gramEnd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Красная Шапочка».</w:t>
            </w:r>
          </w:p>
          <w:p w:rsidR="00FB29D0" w:rsidRPr="00824DC1" w:rsidRDefault="00FB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Стр.194-196 читать, устно отвечать на вопросы.</w:t>
            </w:r>
          </w:p>
        </w:tc>
        <w:tc>
          <w:tcPr>
            <w:tcW w:w="4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FB29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Написать в тетрадь связный текст сравнения сказки и пьесы «Красная шапочка», объем 3-7 предложений.</w:t>
            </w:r>
          </w:p>
        </w:tc>
      </w:tr>
      <w:tr w:rsidR="003573F7" w:rsidRPr="00824DC1" w:rsidTr="009D7178"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</w:p>
        </w:tc>
        <w:tc>
          <w:tcPr>
            <w:tcW w:w="8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5F6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Строчка косого стежка. Есть ли у неё «дочки»?</w:t>
            </w:r>
          </w:p>
          <w:p w:rsidR="0042031C" w:rsidRPr="00824DC1" w:rsidRDefault="0042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Стр.122-125 ознакомиться </w:t>
            </w:r>
            <w:proofErr w:type="spellStart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сострочкой</w:t>
            </w:r>
            <w:proofErr w:type="spellEnd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косого стежка.</w:t>
            </w:r>
          </w:p>
        </w:tc>
        <w:tc>
          <w:tcPr>
            <w:tcW w:w="4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42031C" w:rsidP="004203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24DC1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Пожеланию</w:t>
            </w: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 научиться</w:t>
            </w:r>
            <w:proofErr w:type="gramEnd"/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 выполнять строчку косого стежка и крестик пользуясь рисунками на стр. 123. Сфотографировать и отправить.</w:t>
            </w:r>
          </w:p>
        </w:tc>
      </w:tr>
      <w:tr w:rsidR="003573F7" w:rsidRPr="00824DC1" w:rsidTr="009D7178"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73F7" w:rsidRPr="00824DC1" w:rsidRDefault="003573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Музыка.</w:t>
            </w:r>
          </w:p>
        </w:tc>
        <w:tc>
          <w:tcPr>
            <w:tcW w:w="8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917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И все это-Бах.</w:t>
            </w:r>
          </w:p>
          <w:p w:rsidR="00917C71" w:rsidRPr="00824DC1" w:rsidRDefault="00917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Стр.110-111 читать.</w:t>
            </w:r>
          </w:p>
        </w:tc>
        <w:tc>
          <w:tcPr>
            <w:tcW w:w="4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73F7" w:rsidRPr="00824DC1" w:rsidRDefault="00917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Прослушать менуэты Баха, написать в тетрадь какие инструменты их исполняют.</w:t>
            </w:r>
          </w:p>
        </w:tc>
      </w:tr>
      <w:tr w:rsidR="005F6224" w:rsidRPr="00824DC1" w:rsidTr="009D7178">
        <w:tc>
          <w:tcPr>
            <w:tcW w:w="1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224" w:rsidRPr="00824DC1" w:rsidRDefault="005F62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Мир деятельности*</w:t>
            </w:r>
          </w:p>
        </w:tc>
        <w:tc>
          <w:tcPr>
            <w:tcW w:w="8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224" w:rsidRPr="00824DC1" w:rsidRDefault="00824D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качества ученика: самостоятельность. </w:t>
            </w:r>
          </w:p>
          <w:p w:rsidR="00824DC1" w:rsidRPr="00824DC1" w:rsidRDefault="00824D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4DC1">
              <w:rPr>
                <w:rFonts w:ascii="Times New Roman" w:hAnsi="Times New Roman" w:cs="Times New Roman"/>
                <w:sz w:val="28"/>
                <w:szCs w:val="28"/>
              </w:rPr>
              <w:t>Подумать почему важно быть самостоятельным, как этого добиться.</w:t>
            </w:r>
          </w:p>
        </w:tc>
        <w:tc>
          <w:tcPr>
            <w:tcW w:w="4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6224" w:rsidRPr="00824DC1" w:rsidRDefault="005F62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573F7" w:rsidRPr="00824DC1" w:rsidRDefault="003573F7">
      <w:pPr>
        <w:rPr>
          <w:rFonts w:ascii="Times New Roman" w:hAnsi="Times New Roman" w:cs="Times New Roman"/>
          <w:sz w:val="28"/>
          <w:szCs w:val="28"/>
        </w:rPr>
      </w:pPr>
    </w:p>
    <w:p w:rsidR="00781696" w:rsidRPr="00824DC1" w:rsidRDefault="00781696" w:rsidP="00781696">
      <w:pPr>
        <w:spacing w:after="30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sectPr w:rsidR="00781696" w:rsidRPr="00824DC1" w:rsidSect="003573F7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81696" w:rsidRPr="00781696" w:rsidRDefault="00781696" w:rsidP="00781696">
      <w:pPr>
        <w:spacing w:after="30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lastRenderedPageBreak/>
        <w:t xml:space="preserve">Евгений </w:t>
      </w:r>
      <w:proofErr w:type="spellStart"/>
      <w:r w:rsidRPr="0078169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Чарушин</w:t>
      </w:r>
      <w:proofErr w:type="spellEnd"/>
      <w:r w:rsidRPr="00781696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— Большие и маленькие: Сказка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Утка с утятами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Кря, кря, утятки!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Кря, кря, маленькие!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Вы, как лодочки, плавайте!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Ногами, как вёслами, воду загребайте! Ныряйте и до самого дна доставайте!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на дне, в озерке, подводная трава, вкусная тина и жирные червяки.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Ешьте побольше! Растите побыстрее!</w:t>
      </w:r>
    </w:p>
    <w:p w:rsidR="00917C71" w:rsidRPr="00824DC1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Дятлы с птенцами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Вы лазайте, вы ползайте, когтями цепляйтесь, хвостом упирайтесь!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Видите в пеньке круглую дырку? Эту дырку жучок-</w:t>
      </w:r>
    </w:p>
    <w:p w:rsidR="00917C71" w:rsidRPr="00824DC1" w:rsidRDefault="00917C71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короед проел.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Слышите, он там в пеньке скрипит, дерево грызёт!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У нас, дятлов, язык тонкий, как иголка, острый, как шило.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Вы язычок в дырку суньте и тащите жука себе на обед.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Вам сытно, а лесу польза.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Рябчата</w:t>
      </w:r>
      <w:proofErr w:type="spellEnd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</w:t>
      </w:r>
      <w:proofErr w:type="spellStart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рябчихой</w:t>
      </w:r>
      <w:proofErr w:type="spellEnd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Вы, цыплятки, маленькие: кто вас увидит, тот и обидит. Сорока налетит — заклюёт, лиса найдёт — утащит.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Вы меня послушайте. Как я крикну: «</w:t>
      </w:r>
      <w:proofErr w:type="gramStart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Пи-и</w:t>
      </w:r>
      <w:proofErr w:type="gramEnd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proofErr w:type="spellEnd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 Пи-и-</w:t>
      </w:r>
      <w:proofErr w:type="spellStart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proofErr w:type="spellEnd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!» — так разом и прячьтесь!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Кто в яму, кто под листок, кто под грибок, кто за шишку, кто за ветку.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Вы пёстрые, </w:t>
      </w:r>
      <w:proofErr w:type="spellStart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полосатенькие</w:t>
      </w:r>
      <w:proofErr w:type="spellEnd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никто вас сразу и не заметит. А я больной притворюсь.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Крылья распущу, перья </w:t>
      </w:r>
      <w:proofErr w:type="spellStart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растопорщу</w:t>
      </w:r>
      <w:proofErr w:type="spellEnd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стану прихрамывать, чуть-чуть взлетать.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Зверь кинется за мной. Я от вас его и отведу, а сама убегу. На крылья поднимусь и к вам вернусь!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Зайчата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Сидите в траве, </w:t>
      </w:r>
      <w:proofErr w:type="spellStart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зайчатки</w:t>
      </w:r>
      <w:proofErr w:type="spellEnd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не шевелитесь!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Глазом не моргните, ухом не поведите! Никто вас, сереньких, здесь и не увидит.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бегать вам пока нельзя.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Кто на месте сидит, у того и следу нет. А следу нет — кто вас найдёт?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Белка с бельчатами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сосенку заберись, качнись, как пружина, распрямись и прыгай.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 ёлки на сосну скакни, с сосенки на осину перелети, с осины — на берёзу, с берёзы — на куст, с куста — на землю.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По земле к дереву перебеги, с ветки на ветку, с ветки на ветку и опять на самую вершинку заберись!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Шишку </w:t>
      </w:r>
      <w:proofErr w:type="spellStart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пошелуши</w:t>
      </w:r>
      <w:proofErr w:type="spellEnd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семечек поешь и снова с дерева на дерево перескакивай.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 вас, бельчат, зубы острые, лапки цепкие, хвост, как руль, — куда повернёшь, туда и полетишь.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Вот вы какие — ловкачи!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Олениха</w:t>
      </w:r>
      <w:proofErr w:type="spellEnd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оленёнком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Смотри на меня! Скачи, как я!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Где кусты и густая трава, там выше скачи — ногами не зацепись!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Где ровное место над землёй, — ровно беги, как птица лети!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Ты всех быстрее должен бегать, чтоб никто тебя не догнал.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Устал, олешек? Ложись под куст.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Тут солнышко светит сквозь ветки. Светлыми пятнышками в траве играет.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У тебя шкура рябенькая, тоже в пятнышках.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Тут тебя и не заметно.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Лиса с лисятами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Копай нору — подземный дом — глубокую- глубокую, хитрую-прехитрую, с ходами-выходами; один выход под кустом, другой — под корнем, третий — за камнем, четвёртый — в густой траве, пятый — в частом 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ельничке.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Станут собаки тебя догонять — ты скорей в нору!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Они лаять, они копать! А пока собаки лают, ты потихоньку выползи из дальнего выхода — ив лес…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Только тебя и видели!..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Лосиха с лосёнком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Шагай, лосёнок, перешагивай!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Через пень перешагни, через валежник переступи!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яму не провались, у корней не оступись, в густой чаще не запутайся!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Тут, в густых лесах, тебе жить, горькую кору жевать, сладкие листья рвать.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Рысь и рысёнок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Ходи неслышно, ступай мягко — у тебя лапы с подушечками. Ты зверь лесной — должен таиться, в засадах лежать, добычу добывать.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Жёлтые глаза — ночью видят.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Чёрные уши — далеко слышат.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Длинные ноги — осторожно ступают.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Медведица и медвежата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А ну-ка, лезь на пенёк, сорви ягодки! Не свались, не ушибись!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Хоть мы, медведи, косолапы, а ловкачи. Мы так бегать умеем — лошадь догоним!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На деревья лазим, в воду ныряем.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Тяжёлые пни выворачиваем, жирных жуков ищем.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Мы мёд и траву едим, корешки и ягоды.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А </w:t>
      </w:r>
      <w:proofErr w:type="spellStart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дичинка</w:t>
      </w:r>
      <w:proofErr w:type="spellEnd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попадёт — и ей рады.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Бобры и бобрята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Мы, бобры, деревья грызём, на землю валим, на обрубки делим.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Обрубки в землю вкопаем да ветками переплетём. Потом илом и землёй промажем и хвостом пришлёпнем.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Бежит лесной ручеёк, а поперёк плотина сделана, </w:t>
      </w:r>
      <w:proofErr w:type="spellStart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крепкая,длинная</w:t>
      </w:r>
      <w:proofErr w:type="spellEnd"/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Разольётся ручеёк по всему лесу — и будет пруд.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самой середине мы дом построим с толстыми стенами, с подводным крыльцом.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Никто к нашему дому через пруд не проберётся, никто нашу крышу не разломает, подводного крыльца не найдёт.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Учитесь, бобрята, деревья грызть, плотину из них строить.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Зебра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африканских степях бегают табунками быстрые лошадки. Это зебры. От простой лошади они отличаются. Зебры полосатые, гривки у них короткие и нету челки.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Они дикие. Взрослую зебру приручить не всякий сможет. А молодые доверчивы.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Нередко можно встретить в Африке почтальонов, которые развозят почту не на лошадях, а на зебрах.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Слон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 в наших лесах, не по нашим полям гуляет слон. Он в африканских степях и по индийским джунглям ходит. Хоботом, как рукой, раздвигает и срывает бамбук. Придет к воде, наберет в хобот воду и обливается — смывает с себя грязь и пыль.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Нет у него врагов. Все боятся слона-великана.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Если слона приручить, он будет хороший помощник 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человеку.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тяжелой работе поможет и даже ребят сумеет нянчить.</w:t>
      </w:r>
    </w:p>
    <w:p w:rsidR="00781696" w:rsidRPr="00781696" w:rsidRDefault="00781696" w:rsidP="00781696">
      <w:pPr>
        <w:shd w:val="clear" w:color="auto" w:fill="FFFFFF"/>
        <w:spacing w:after="375" w:line="408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Тигр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Дерзкий и страшный зверь — тигр. Он прячется в джунглях, в зарослях, таится около тропы, по которой идут к водопою антилопы и зебры, пробираются буйвол и кабан. Тигр терпеливо ждет добычу.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Звери боятся тигра. Опасен он и безоружному человеку.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***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Посмотрел картинки? Прочел эту книжку? Узнал, как звери и птицы своих зверят учат еду добывать, себя спасать?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Ты — человек, хозяин всей природы. Тебе все знать нужно.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Расти поскорее, учись лучше!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Когда вырастешь, много поработаешь.</w:t>
      </w:r>
      <w:r w:rsidRPr="0078169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Леса и дубравы насадишь, в них птиц и зверей разведешь таких, каких тебе надо.</w:t>
      </w:r>
    </w:p>
    <w:p w:rsidR="00781696" w:rsidRPr="00824DC1" w:rsidRDefault="00781696">
      <w:pPr>
        <w:rPr>
          <w:rFonts w:ascii="Times New Roman" w:hAnsi="Times New Roman" w:cs="Times New Roman"/>
          <w:sz w:val="28"/>
          <w:szCs w:val="28"/>
        </w:rPr>
        <w:sectPr w:rsidR="00781696" w:rsidRPr="00824DC1" w:rsidSect="00781696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781696" w:rsidRPr="00824DC1" w:rsidRDefault="00781696">
      <w:pPr>
        <w:rPr>
          <w:rFonts w:ascii="Times New Roman" w:hAnsi="Times New Roman" w:cs="Times New Roman"/>
          <w:sz w:val="28"/>
          <w:szCs w:val="28"/>
        </w:rPr>
      </w:pPr>
    </w:p>
    <w:sectPr w:rsidR="00781696" w:rsidRPr="00824DC1" w:rsidSect="00781696">
      <w:type w:val="continuous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D50"/>
    <w:rsid w:val="00007935"/>
    <w:rsid w:val="000C6928"/>
    <w:rsid w:val="003573F7"/>
    <w:rsid w:val="0042031C"/>
    <w:rsid w:val="00441DB8"/>
    <w:rsid w:val="00567D50"/>
    <w:rsid w:val="005F6224"/>
    <w:rsid w:val="00676C51"/>
    <w:rsid w:val="00781696"/>
    <w:rsid w:val="00824DC1"/>
    <w:rsid w:val="00917C71"/>
    <w:rsid w:val="009D7178"/>
    <w:rsid w:val="00D254D8"/>
    <w:rsid w:val="00E546D3"/>
    <w:rsid w:val="00F763DF"/>
    <w:rsid w:val="00FB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5A44A"/>
  <w15:chartTrackingRefBased/>
  <w15:docId w15:val="{491B895F-BBAE-4DD5-9BF4-284B38BA7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224"/>
  </w:style>
  <w:style w:type="paragraph" w:styleId="1">
    <w:name w:val="heading 1"/>
    <w:basedOn w:val="a"/>
    <w:link w:val="10"/>
    <w:uiPriority w:val="9"/>
    <w:qFormat/>
    <w:rsid w:val="007816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73F7"/>
    <w:rPr>
      <w:color w:val="0563C1" w:themeColor="hyperlink"/>
      <w:u w:val="single"/>
    </w:rPr>
  </w:style>
  <w:style w:type="table" w:styleId="a4">
    <w:name w:val="Table Grid"/>
    <w:basedOn w:val="a1"/>
    <w:uiPriority w:val="59"/>
    <w:rsid w:val="003573F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78169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781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nev.uralschool.ru" TargetMode="External"/><Relationship Id="rId5" Type="http://schemas.openxmlformats.org/officeDocument/2006/relationships/hyperlink" Target="https://resh.edu.ru" TargetMode="External"/><Relationship Id="rId4" Type="http://schemas.openxmlformats.org/officeDocument/2006/relationships/hyperlink" Target="mailto:nyura-teterin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2020-05-07T10:04:00Z</dcterms:created>
  <dcterms:modified xsi:type="dcterms:W3CDTF">2020-05-07T12:17:00Z</dcterms:modified>
</cp:coreProperties>
</file>